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CED6" w14:textId="77777777" w:rsidR="003440EE" w:rsidRPr="00D35319" w:rsidRDefault="003440EE" w:rsidP="003440EE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D35319">
        <w:rPr>
          <w:rFonts w:asciiTheme="majorHAnsi" w:hAnsiTheme="majorHAnsi" w:cstheme="majorHAnsi"/>
          <w:b/>
          <w:sz w:val="26"/>
          <w:szCs w:val="26"/>
        </w:rPr>
        <w:t>Trường: THCS Tùng Thiện Vương</w:t>
      </w:r>
    </w:p>
    <w:p w14:paraId="038ACED7" w14:textId="77777777" w:rsidR="003440EE" w:rsidRPr="00D35319" w:rsidRDefault="000F2223" w:rsidP="003440EE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D35319">
        <w:rPr>
          <w:rFonts w:asciiTheme="majorHAnsi" w:hAnsiTheme="majorHAnsi" w:cstheme="majorHAnsi"/>
          <w:b/>
          <w:sz w:val="26"/>
          <w:szCs w:val="26"/>
        </w:rPr>
        <w:t>Thời gian học:</w:t>
      </w:r>
      <w:r w:rsidR="003440EE" w:rsidRPr="00D35319">
        <w:rPr>
          <w:rFonts w:asciiTheme="majorHAnsi" w:hAnsiTheme="majorHAnsi" w:cstheme="majorHAnsi"/>
          <w:b/>
          <w:sz w:val="26"/>
          <w:szCs w:val="26"/>
        </w:rPr>
        <w:t xml:space="preserve"> Từ ngày 17/02 đến ngày 20/02/2021</w:t>
      </w:r>
    </w:p>
    <w:p w14:paraId="038ACED8" w14:textId="77777777" w:rsidR="000E1352" w:rsidRPr="00D35319" w:rsidRDefault="000E1352" w:rsidP="003440EE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D35319">
        <w:rPr>
          <w:rFonts w:asciiTheme="majorHAnsi" w:hAnsiTheme="majorHAnsi" w:cstheme="majorHAnsi"/>
          <w:b/>
          <w:sz w:val="26"/>
          <w:szCs w:val="26"/>
        </w:rPr>
        <w:t xml:space="preserve">Môn </w:t>
      </w:r>
      <w:r w:rsidR="000F2223" w:rsidRPr="00D35319">
        <w:rPr>
          <w:rFonts w:asciiTheme="majorHAnsi" w:hAnsiTheme="majorHAnsi" w:cstheme="majorHAnsi"/>
          <w:b/>
          <w:sz w:val="26"/>
          <w:szCs w:val="26"/>
        </w:rPr>
        <w:t>Mỹ thuật</w:t>
      </w:r>
      <w:r w:rsidR="00786328" w:rsidRPr="00D35319">
        <w:rPr>
          <w:rFonts w:asciiTheme="majorHAnsi" w:hAnsiTheme="majorHAnsi" w:cstheme="majorHAnsi"/>
          <w:b/>
          <w:sz w:val="26"/>
          <w:szCs w:val="26"/>
        </w:rPr>
        <w:t xml:space="preserve"> 9</w:t>
      </w:r>
      <w:r w:rsidR="000F2223" w:rsidRPr="00D35319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038ACED9" w14:textId="77777777" w:rsidR="003440EE" w:rsidRPr="00D35319" w:rsidRDefault="003440EE" w:rsidP="003440EE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038ACEDA" w14:textId="77777777" w:rsidR="003440EE" w:rsidRPr="00D35319" w:rsidRDefault="003440EE" w:rsidP="00F2299A">
      <w:pPr>
        <w:tabs>
          <w:tab w:val="left" w:pos="1020"/>
          <w:tab w:val="left" w:pos="2694"/>
        </w:tabs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D35319">
        <w:rPr>
          <w:rFonts w:asciiTheme="majorHAnsi" w:hAnsiTheme="majorHAnsi" w:cstheme="majorHAnsi"/>
          <w:b/>
          <w:sz w:val="26"/>
          <w:szCs w:val="26"/>
        </w:rPr>
        <w:t>NỘI DUNG ÔN TẬP TỪ TUẦN 19 ĐẾN TUẦN 22</w:t>
      </w:r>
    </w:p>
    <w:p w14:paraId="7D4384EE" w14:textId="77777777" w:rsidR="00F2299A" w:rsidRDefault="00F2299A" w:rsidP="003440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333333"/>
          <w:sz w:val="26"/>
          <w:szCs w:val="26"/>
        </w:rPr>
      </w:pPr>
    </w:p>
    <w:p w14:paraId="038ACEDB" w14:textId="38ED28D0" w:rsidR="003440EE" w:rsidRPr="00D35319" w:rsidRDefault="003440EE" w:rsidP="00F2299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theme="majorHAnsi"/>
          <w:b/>
          <w:color w:val="333333"/>
          <w:sz w:val="26"/>
          <w:szCs w:val="26"/>
        </w:rPr>
      </w:pPr>
      <w:r w:rsidRPr="00D35319">
        <w:rPr>
          <w:rFonts w:asciiTheme="majorHAnsi" w:hAnsiTheme="majorHAnsi" w:cstheme="majorHAnsi"/>
          <w:b/>
          <w:color w:val="333333"/>
          <w:sz w:val="26"/>
          <w:szCs w:val="26"/>
        </w:rPr>
        <w:t>I. Mục tiêu:</w:t>
      </w:r>
    </w:p>
    <w:p w14:paraId="038ACEDC" w14:textId="77777777" w:rsidR="003440EE" w:rsidRPr="00D35319" w:rsidRDefault="003440EE" w:rsidP="00F2299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theme="majorHAnsi"/>
          <w:b/>
          <w:color w:val="333333"/>
          <w:sz w:val="26"/>
          <w:szCs w:val="26"/>
        </w:rPr>
      </w:pPr>
      <w:r w:rsidRPr="00D35319">
        <w:rPr>
          <w:rFonts w:asciiTheme="majorHAnsi" w:hAnsiTheme="majorHAnsi" w:cstheme="majorHAnsi"/>
          <w:color w:val="000000"/>
          <w:sz w:val="26"/>
          <w:szCs w:val="26"/>
        </w:rPr>
        <w:t>- Củng cố kiến thức cho học sinh, ôn tập kiến thức trọng tâm từ đầu học kỳ 2 cho đến khi học sinh nghỉ tết và nghỉ phòng chống dịch.</w:t>
      </w:r>
    </w:p>
    <w:p w14:paraId="038ACEDD" w14:textId="77777777" w:rsidR="003440EE" w:rsidRPr="00D35319" w:rsidRDefault="003440EE" w:rsidP="00F2299A">
      <w:pPr>
        <w:spacing w:after="0" w:line="240" w:lineRule="auto"/>
        <w:ind w:firstLine="567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 Rèn luyện kĩ năng luyện tập các thực hành.</w:t>
      </w:r>
    </w:p>
    <w:p w14:paraId="038ACEDE" w14:textId="77777777" w:rsidR="003440EE" w:rsidRPr="00D35319" w:rsidRDefault="003440EE" w:rsidP="00F2299A">
      <w:pPr>
        <w:spacing w:after="0" w:line="240" w:lineRule="auto"/>
        <w:ind w:firstLine="567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 Vận dụng kiến thức đã học vào thực tiễn cuộc sống.</w:t>
      </w:r>
    </w:p>
    <w:p w14:paraId="038ACEDF" w14:textId="77777777" w:rsidR="00CE41F4" w:rsidRPr="00D35319" w:rsidRDefault="003440EE" w:rsidP="00F2299A">
      <w:pPr>
        <w:tabs>
          <w:tab w:val="left" w:pos="2694"/>
        </w:tabs>
        <w:spacing w:after="0" w:line="240" w:lineRule="auto"/>
        <w:ind w:firstLine="567"/>
        <w:jc w:val="both"/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</w:pPr>
      <w:r w:rsidRPr="00D35319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II</w:t>
      </w:r>
      <w:r w:rsidRPr="00D35319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. </w:t>
      </w:r>
      <w:r w:rsidRPr="00D35319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NỘI DUNG BÀI HỌC:</w:t>
      </w:r>
    </w:p>
    <w:p w14:paraId="038ACEE0" w14:textId="77777777" w:rsidR="002A343B" w:rsidRPr="00D35319" w:rsidRDefault="002A343B" w:rsidP="00F2299A">
      <w:pPr>
        <w:tabs>
          <w:tab w:val="left" w:pos="2694"/>
        </w:tabs>
        <w:spacing w:after="0" w:line="240" w:lineRule="auto"/>
        <w:ind w:firstLine="567"/>
        <w:jc w:val="both"/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</w:pPr>
      <w:r w:rsidRPr="00D35319">
        <w:rPr>
          <w:rFonts w:asciiTheme="majorHAnsi" w:hAnsiTheme="majorHAnsi" w:cstheme="majorHAnsi"/>
          <w:b/>
          <w:color w:val="000000"/>
          <w:sz w:val="26"/>
          <w:szCs w:val="26"/>
          <w:u w:val="single"/>
          <w:lang w:val="pt-BR"/>
        </w:rPr>
        <w:t>Bài 1</w:t>
      </w:r>
      <w:r w:rsidRPr="00D35319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: SƠ LƯỢC VỀ MỸ THUẬT THỜI NGUYỄN</w:t>
      </w:r>
      <w:r w:rsidR="00180F07" w:rsidRPr="00D35319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 (1802-1945)</w:t>
      </w:r>
    </w:p>
    <w:p w14:paraId="038ACEE1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  <w:t>I.Vài nét về bối cảnh lịch sử</w:t>
      </w:r>
    </w:p>
    <w:p w14:paraId="038ACEE2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- Nhà Nguyễn chọn Huế làm kinh đô ,thiết lập chế độ quân chủ chuyên quyền, chấm dứt nội chiến.</w:t>
      </w:r>
    </w:p>
    <w:p w14:paraId="038ACEE3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  <w:t>II.Một số thành tựu về mĩ thuật</w:t>
      </w:r>
    </w:p>
    <w:p w14:paraId="038ACEE4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1.Kiến trúc kinh đô Huế:</w:t>
      </w:r>
    </w:p>
    <w:p w14:paraId="038ACEE5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- Huế là một quần thể kiến trúc to lớn gồm có Hoàng Thành, cung điện, lầu gác, lăng tẩm</w:t>
      </w:r>
      <w:r w:rsidR="009760FA"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.</w:t>
      </w:r>
    </w:p>
    <w:p w14:paraId="038ACEE6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  <w:t>2.</w:t>
      </w:r>
      <w:r w:rsidR="009760FA" w:rsidRPr="00D35319"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  <w:t>Điêu khắc và đồ họa, hội họa</w:t>
      </w:r>
    </w:p>
    <w:p w14:paraId="038ACEE7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- Điêu khắc mang tính tượng trưng cao: Nghê, Cửu Đỉnh, Người và các con vật.</w:t>
      </w:r>
    </w:p>
    <w:p w14:paraId="038ACEE8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- Dòng tranh khắc gỗ dân gian Kim Hoàng xuất hiện</w:t>
      </w:r>
      <w:r w:rsidR="009760FA"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.</w:t>
      </w:r>
    </w:p>
    <w:p w14:paraId="038ACEE9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- Hội họa đã có sự tiếp sức với hội họa Châu Âu.</w:t>
      </w:r>
    </w:p>
    <w:p w14:paraId="038ACEEA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  <w:t>III.Một vài đặc điểm của mĩ thuật thời Nguyễn</w:t>
      </w:r>
    </w:p>
    <w:p w14:paraId="038ACEEB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- Kiến trúc hài hòa với thiên nhiên kết hợp với nghệ thuật trang trí và có kết cấu tổng thể chặt chẽ.</w:t>
      </w:r>
    </w:p>
    <w:p w14:paraId="038ACEEC" w14:textId="77777777" w:rsidR="008E4853" w:rsidRPr="00D35319" w:rsidRDefault="008E485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- Điêu khắc và đồ họa, hội họa phát triển đa dạng.</w:t>
      </w:r>
    </w:p>
    <w:p w14:paraId="038ACEED" w14:textId="77777777" w:rsidR="009760FA" w:rsidRPr="00D35319" w:rsidRDefault="009760FA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eastAsia="vi-VN"/>
        </w:rPr>
        <w:t>Bài 2</w:t>
      </w:r>
      <w:r w:rsidRPr="00D35319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: TĨNH VẬT LỌ HOA VÀ QUẢ</w:t>
      </w:r>
    </w:p>
    <w:p w14:paraId="038ACEEE" w14:textId="77777777" w:rsidR="009760FA" w:rsidRPr="00D35319" w:rsidRDefault="009760FA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  <w:t>I.Quan sát nhận xét</w:t>
      </w:r>
    </w:p>
    <w:p w14:paraId="038ACEEF" w14:textId="77777777" w:rsidR="00180F07" w:rsidRPr="00D35319" w:rsidRDefault="00180F07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Vị trí vật mẫu</w:t>
      </w:r>
      <w:r w:rsidR="00363593"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, hình dáng lọ hoa, quả.</w:t>
      </w:r>
    </w:p>
    <w:p w14:paraId="038ACEF0" w14:textId="77777777" w:rsidR="00363593" w:rsidRPr="00D35319" w:rsidRDefault="0036359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Độ đậm nhạt của mẫu.</w:t>
      </w:r>
    </w:p>
    <w:p w14:paraId="038ACEF1" w14:textId="77777777" w:rsidR="00363593" w:rsidRPr="00D35319" w:rsidRDefault="0036359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  <w:t>II.Cách vẽ</w:t>
      </w: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: Thực hiện các bước vẽ như sau</w:t>
      </w:r>
    </w:p>
    <w:p w14:paraId="038ACEF2" w14:textId="77777777" w:rsidR="00363593" w:rsidRPr="00D35319" w:rsidRDefault="00363593" w:rsidP="00F2299A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Vẽ phác khung hình chung và riêng của từng vật mẫu.</w:t>
      </w:r>
    </w:p>
    <w:p w14:paraId="038ACEF3" w14:textId="77777777" w:rsidR="00363593" w:rsidRPr="00D35319" w:rsidRDefault="00363593" w:rsidP="00F2299A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So sánh tỉ lệ các bộ phận của mẫu.</w:t>
      </w:r>
    </w:p>
    <w:p w14:paraId="038ACEF4" w14:textId="77777777" w:rsidR="00363593" w:rsidRPr="00D35319" w:rsidRDefault="00363593" w:rsidP="00F2299A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Vẽ phác nét chính</w:t>
      </w:r>
    </w:p>
    <w:p w14:paraId="038ACEF5" w14:textId="77777777" w:rsidR="00363593" w:rsidRPr="00D35319" w:rsidRDefault="00363593" w:rsidP="00F2299A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Vẽ chi tiết</w:t>
      </w:r>
    </w:p>
    <w:p w14:paraId="038ACEF6" w14:textId="5A2ABB2E" w:rsidR="00363593" w:rsidRPr="00D35319" w:rsidRDefault="00363593" w:rsidP="00F2299A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Vẽ đậm nhạt (3 sắc độ sáng, trung gian và tối)</w:t>
      </w:r>
    </w:p>
    <w:p w14:paraId="038ACEF7" w14:textId="77777777" w:rsidR="00363593" w:rsidRPr="00D35319" w:rsidRDefault="0036359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en-US" w:eastAsia="vi-VN"/>
        </w:rPr>
        <w:t>Bài 3</w:t>
      </w:r>
      <w:r w:rsidRPr="00D35319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-US" w:eastAsia="vi-VN"/>
        </w:rPr>
        <w:t>: ĐỀ TÀI PHONG CẢNH QUÊ HƯƠNG</w:t>
      </w:r>
    </w:p>
    <w:p w14:paraId="038ACEF8" w14:textId="77777777" w:rsidR="00363593" w:rsidRPr="00D35319" w:rsidRDefault="0036359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val="en-US" w:eastAsia="vi-VN"/>
        </w:rPr>
        <w:t>I.Tìm và chọn nội dung đề tài</w:t>
      </w:r>
    </w:p>
    <w:p w14:paraId="038ACEF9" w14:textId="7923A7F7" w:rsidR="00363593" w:rsidRPr="00D35319" w:rsidRDefault="0036359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Nội dung: vẽ về cảnh đẹp thiên nhiên miền sông n</w:t>
      </w:r>
      <w:r w:rsid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ước, miền núi, miền đồng bằng, </w:t>
      </w: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cảnh đẹp quê hương đất nước Việt nam.</w:t>
      </w:r>
    </w:p>
    <w:p w14:paraId="038ACEFA" w14:textId="77777777" w:rsidR="00363593" w:rsidRPr="00D35319" w:rsidRDefault="00363593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val="en-US" w:eastAsia="vi-VN"/>
        </w:rPr>
        <w:t>II.</w:t>
      </w:r>
      <w:r w:rsidR="000E1352" w:rsidRPr="00D35319"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val="en-US" w:eastAsia="vi-VN"/>
        </w:rPr>
        <w:t xml:space="preserve">Cách vẽ tranh </w:t>
      </w:r>
    </w:p>
    <w:p w14:paraId="038ACEFB" w14:textId="77777777" w:rsidR="000E1352" w:rsidRPr="00D35319" w:rsidRDefault="000E1352" w:rsidP="00F2299A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Chọn nội dung đề tài cần vẽ</w:t>
      </w:r>
    </w:p>
    <w:p w14:paraId="038ACEFC" w14:textId="77777777" w:rsidR="000E1352" w:rsidRPr="00D35319" w:rsidRDefault="000E1352" w:rsidP="00F2299A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Vẽ phác bố cục (phác mảng chính, mảng phụ)</w:t>
      </w:r>
    </w:p>
    <w:p w14:paraId="038ACEFD" w14:textId="77777777" w:rsidR="000E1352" w:rsidRPr="00D35319" w:rsidRDefault="000E1352" w:rsidP="00F2299A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Vẽ hình</w:t>
      </w:r>
    </w:p>
    <w:p w14:paraId="038ACEFE" w14:textId="77777777" w:rsidR="000E1352" w:rsidRPr="00D35319" w:rsidRDefault="000E1352" w:rsidP="00F2299A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Tìm màu phù hợp nội dung tranh.</w:t>
      </w:r>
    </w:p>
    <w:p w14:paraId="038ACEFF" w14:textId="345BBD83" w:rsidR="00971E41" w:rsidRDefault="00971E41" w:rsidP="00F2299A">
      <w:pPr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br w:type="page"/>
      </w:r>
    </w:p>
    <w:p w14:paraId="038ACF00" w14:textId="77777777" w:rsidR="009C7082" w:rsidRPr="00D35319" w:rsidRDefault="009C7082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en-US" w:eastAsia="vi-VN"/>
        </w:rPr>
        <w:lastRenderedPageBreak/>
        <w:t>*CỦNG CỐ</w:t>
      </w:r>
    </w:p>
    <w:p w14:paraId="038ACF01" w14:textId="58190015" w:rsidR="009C7082" w:rsidRPr="00D35319" w:rsidRDefault="00D35319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  *  </w:t>
      </w:r>
      <w:r w:rsidR="009C7082"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Câu hỏi trắc nghiệm</w:t>
      </w:r>
    </w:p>
    <w:p w14:paraId="038ACF02" w14:textId="77777777" w:rsidR="009C7082" w:rsidRPr="00D35319" w:rsidRDefault="009C7082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Câu 1:</w:t>
      </w: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 xml:space="preserve"> Kinh đô Huế là một quần thể kiến trúc</w:t>
      </w: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?</w:t>
      </w:r>
    </w:p>
    <w:p w14:paraId="038ACF03" w14:textId="77777777" w:rsidR="009C7082" w:rsidRPr="00D35319" w:rsidRDefault="009C7082" w:rsidP="00F2299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Đúng</w:t>
      </w:r>
    </w:p>
    <w:p w14:paraId="038ACF04" w14:textId="77777777" w:rsidR="009C7082" w:rsidRPr="00D35319" w:rsidRDefault="009C7082" w:rsidP="00F2299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Sai</w:t>
      </w:r>
    </w:p>
    <w:p w14:paraId="038ACF05" w14:textId="77777777" w:rsidR="009C7082" w:rsidRPr="00D35319" w:rsidRDefault="009C7082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Câu 2: </w:t>
      </w: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Kinh đô Huế được vua Gia Long xây dựng vào năm nào?</w:t>
      </w:r>
    </w:p>
    <w:p w14:paraId="5DA94C8C" w14:textId="192FC92F" w:rsidR="00E9693B" w:rsidRDefault="00E9693B" w:rsidP="00F2299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1802</w:t>
      </w:r>
    </w:p>
    <w:p w14:paraId="038ACF06" w14:textId="446E7C74" w:rsidR="009C7082" w:rsidRPr="00D35319" w:rsidRDefault="009C7082" w:rsidP="00F2299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1803</w:t>
      </w:r>
    </w:p>
    <w:p w14:paraId="038ACF07" w14:textId="77777777" w:rsidR="009C7082" w:rsidRPr="00D35319" w:rsidRDefault="009C7082" w:rsidP="00F2299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1804</w:t>
      </w:r>
    </w:p>
    <w:p w14:paraId="038ACF08" w14:textId="77777777" w:rsidR="009C7082" w:rsidRPr="00D35319" w:rsidRDefault="009C7082" w:rsidP="00F2299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1805</w:t>
      </w:r>
    </w:p>
    <w:p w14:paraId="038ACF09" w14:textId="0C1CD918" w:rsidR="008D696D" w:rsidRPr="00D35319" w:rsidRDefault="00D35319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Câu 3</w:t>
      </w:r>
      <w:r w:rsidR="008D696D"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: Triều đại nhà Nguyễn</w:t>
      </w:r>
      <w:r w:rsidR="00A741FE"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 tồn tại bao nhiêu năm?</w:t>
      </w:r>
    </w:p>
    <w:p w14:paraId="038ACF0A" w14:textId="174DD017" w:rsidR="00A741FE" w:rsidRPr="00D35319" w:rsidRDefault="00A741FE" w:rsidP="00F2299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1</w:t>
      </w:r>
      <w:r w:rsidR="00E9693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4</w:t>
      </w: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0 năm</w:t>
      </w:r>
    </w:p>
    <w:p w14:paraId="038ACF0B" w14:textId="566947B1" w:rsidR="00A741FE" w:rsidRPr="00D35319" w:rsidRDefault="00E9693B" w:rsidP="00F2299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141</w:t>
      </w:r>
      <w:r w:rsidR="00A741FE"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 năm</w:t>
      </w:r>
    </w:p>
    <w:p w14:paraId="038ACF0C" w14:textId="77777777" w:rsidR="00A741FE" w:rsidRPr="00D35319" w:rsidRDefault="00A741FE" w:rsidP="00F2299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142 năm</w:t>
      </w:r>
    </w:p>
    <w:p w14:paraId="038ACF0D" w14:textId="77777777" w:rsidR="00A741FE" w:rsidRPr="00D35319" w:rsidRDefault="00A741FE" w:rsidP="00F2299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143 năm</w:t>
      </w:r>
    </w:p>
    <w:p w14:paraId="038ACF0E" w14:textId="27F37292" w:rsidR="008D696D" w:rsidRPr="00D35319" w:rsidRDefault="008D696D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Câu 4: Vẽ theo mẫu có mấy bước</w:t>
      </w:r>
      <w:r w:rsid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 :</w:t>
      </w:r>
    </w:p>
    <w:p w14:paraId="038ACF0F" w14:textId="77777777" w:rsidR="008D696D" w:rsidRPr="00D35319" w:rsidRDefault="008D696D" w:rsidP="00F2299A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2 bước</w:t>
      </w:r>
    </w:p>
    <w:p w14:paraId="038ACF10" w14:textId="77777777" w:rsidR="008D696D" w:rsidRPr="00D35319" w:rsidRDefault="008D696D" w:rsidP="00F2299A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3 bước</w:t>
      </w:r>
    </w:p>
    <w:p w14:paraId="038ACF11" w14:textId="77777777" w:rsidR="008D696D" w:rsidRPr="00D35319" w:rsidRDefault="008D696D" w:rsidP="00F2299A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4 bước</w:t>
      </w:r>
    </w:p>
    <w:p w14:paraId="038ACF12" w14:textId="77777777" w:rsidR="008D696D" w:rsidRPr="00D35319" w:rsidRDefault="008D696D" w:rsidP="00F2299A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5 bước</w:t>
      </w:r>
    </w:p>
    <w:p w14:paraId="038ACF13" w14:textId="77777777" w:rsidR="008D696D" w:rsidRPr="00D35319" w:rsidRDefault="008D696D" w:rsidP="00F22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Câu 5: Có mấy bước thực hành vẽ tranh đề tài</w:t>
      </w:r>
    </w:p>
    <w:p w14:paraId="038ACF14" w14:textId="77777777" w:rsidR="008D696D" w:rsidRPr="00D35319" w:rsidRDefault="008D696D" w:rsidP="00F229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3 bước</w:t>
      </w:r>
    </w:p>
    <w:p w14:paraId="038ACF15" w14:textId="77777777" w:rsidR="008D696D" w:rsidRPr="00D35319" w:rsidRDefault="008D696D" w:rsidP="00F229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4 bước</w:t>
      </w:r>
    </w:p>
    <w:p w14:paraId="038ACF16" w14:textId="77777777" w:rsidR="008D696D" w:rsidRPr="00D35319" w:rsidRDefault="008D696D" w:rsidP="00F229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5 bước</w:t>
      </w:r>
    </w:p>
    <w:p w14:paraId="038ACF17" w14:textId="77777777" w:rsidR="008D696D" w:rsidRPr="00D35319" w:rsidRDefault="008D696D" w:rsidP="00F229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D35319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Tất cả đều đúng</w:t>
      </w:r>
    </w:p>
    <w:p w14:paraId="038ACF18" w14:textId="3F50A066" w:rsidR="000E1352" w:rsidRPr="00D35319" w:rsidRDefault="000E1352" w:rsidP="00F2299A">
      <w:pPr>
        <w:pStyle w:val="ListParagraph"/>
        <w:tabs>
          <w:tab w:val="left" w:pos="426"/>
        </w:tabs>
        <w:spacing w:after="0" w:line="240" w:lineRule="auto"/>
        <w:ind w:left="567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</w:pPr>
      <w:bookmarkStart w:id="0" w:name="_GoBack"/>
      <w:bookmarkEnd w:id="0"/>
      <w:r w:rsidRPr="00D35319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III. DẶN DÒ - HƯỚNG DẪN CỦA GIÁO VIÊN:</w:t>
      </w:r>
    </w:p>
    <w:p w14:paraId="13263842" w14:textId="07F7DD8F" w:rsidR="00D35319" w:rsidRPr="00DD3986" w:rsidRDefault="00D35319" w:rsidP="00F2299A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D398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Học sinh chép bài đầy đủ vào vở tập mỹ thuật </w:t>
      </w:r>
    </w:p>
    <w:p w14:paraId="038ACF19" w14:textId="6F099756" w:rsidR="004931F5" w:rsidRPr="00EB77A8" w:rsidRDefault="004931F5" w:rsidP="00F2299A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B77A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Bấm vào Link bài tập: </w:t>
      </w:r>
      <w:hyperlink r:id="rId6" w:history="1">
        <w:r w:rsidR="00EB77A8" w:rsidRPr="00EB77A8">
          <w:rPr>
            <w:rStyle w:val="Hyperlink"/>
            <w:rFonts w:asciiTheme="majorHAnsi" w:eastAsia="Times New Roman" w:hAnsiTheme="majorHAnsi" w:cstheme="majorHAnsi"/>
            <w:sz w:val="26"/>
            <w:szCs w:val="26"/>
            <w:lang w:eastAsia="vi-VN"/>
          </w:rPr>
          <w:t>https://forms.gle/eTqZeFRR4nkdy2YX8</w:t>
        </w:r>
      </w:hyperlink>
      <w:r w:rsidR="00EB77A8" w:rsidRPr="00EB77A8">
        <w:rPr>
          <w:rFonts w:asciiTheme="majorHAnsi" w:eastAsia="Times New Roman" w:hAnsiTheme="majorHAnsi" w:cstheme="majorHAnsi"/>
          <w:color w:val="FF0000"/>
          <w:sz w:val="26"/>
          <w:szCs w:val="26"/>
          <w:lang w:eastAsia="vi-VN"/>
        </w:rPr>
        <w:t xml:space="preserve"> </w:t>
      </w:r>
      <w:r w:rsidRPr="00EB77A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để làm bài tập phần CỦNG CỐ, sau khi điền đầy đủ thông tin và trả lời câu hỏi xong các em bấm GỬI ở cuối trang (các em xem kỹ kiến thức lý thuyết và chỉ làm bài một lần thôi để GV thống kê bài dễ hơn).</w:t>
      </w:r>
    </w:p>
    <w:p w14:paraId="038ACF1A" w14:textId="77777777" w:rsidR="004931F5" w:rsidRPr="00D35319" w:rsidRDefault="004931F5" w:rsidP="00F2299A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Hạn chót làm bài là trước 23giờ thứ 6 ngày 19/02/2021. Sau khoảng thời gian này thầy cô sẽ khóa link bài tập. </w:t>
      </w:r>
    </w:p>
    <w:p w14:paraId="038ACF1B" w14:textId="49292F83" w:rsidR="004931F5" w:rsidRPr="00D35319" w:rsidRDefault="004931F5" w:rsidP="00F2299A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3531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Khi có thắc mắc, các em liên hệ </w:t>
      </w:r>
      <w:r w:rsidR="00DD3986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zalo cô Mai: 0919885638</w:t>
      </w:r>
    </w:p>
    <w:p w14:paraId="038ACF1C" w14:textId="77777777" w:rsidR="000E1352" w:rsidRPr="00D35319" w:rsidRDefault="000E1352" w:rsidP="00363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</w:p>
    <w:p w14:paraId="038ACF1D" w14:textId="77777777" w:rsidR="00363593" w:rsidRPr="00D35319" w:rsidRDefault="00363593" w:rsidP="00363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</w:pPr>
    </w:p>
    <w:p w14:paraId="038ACF1E" w14:textId="77777777" w:rsidR="00363593" w:rsidRPr="00D35319" w:rsidRDefault="00363593" w:rsidP="008E4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</w:p>
    <w:p w14:paraId="038ACF1F" w14:textId="77777777" w:rsidR="009760FA" w:rsidRPr="00D35319" w:rsidRDefault="009760FA" w:rsidP="008E4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</w:p>
    <w:p w14:paraId="038ACF20" w14:textId="77777777" w:rsidR="009760FA" w:rsidRPr="00D35319" w:rsidRDefault="009760FA" w:rsidP="008E4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</w:pPr>
    </w:p>
    <w:p w14:paraId="038ACF21" w14:textId="77777777" w:rsidR="009760FA" w:rsidRPr="00D35319" w:rsidRDefault="009760FA" w:rsidP="008E4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</w:pPr>
    </w:p>
    <w:p w14:paraId="038ACF22" w14:textId="77777777" w:rsidR="009760FA" w:rsidRPr="00D35319" w:rsidRDefault="009760FA" w:rsidP="008E4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</w:pPr>
    </w:p>
    <w:p w14:paraId="038ACF23" w14:textId="77777777" w:rsidR="009760FA" w:rsidRPr="00D35319" w:rsidRDefault="009760FA" w:rsidP="008E4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</w:pPr>
    </w:p>
    <w:p w14:paraId="038ACF24" w14:textId="77777777" w:rsidR="008E4853" w:rsidRPr="00D35319" w:rsidRDefault="008E4853" w:rsidP="002A343B">
      <w:pPr>
        <w:tabs>
          <w:tab w:val="left" w:pos="2694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sectPr w:rsidR="008E4853" w:rsidRPr="00D35319" w:rsidSect="00971E41">
      <w:pgSz w:w="11906" w:h="16838" w:code="9"/>
      <w:pgMar w:top="102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994"/>
    <w:multiLevelType w:val="hybridMultilevel"/>
    <w:tmpl w:val="1EC00A34"/>
    <w:lvl w:ilvl="0" w:tplc="06789A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4D3"/>
    <w:multiLevelType w:val="hybridMultilevel"/>
    <w:tmpl w:val="B606979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7755"/>
    <w:multiLevelType w:val="hybridMultilevel"/>
    <w:tmpl w:val="130647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A5BB4"/>
    <w:multiLevelType w:val="hybridMultilevel"/>
    <w:tmpl w:val="45369CE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52DA6"/>
    <w:multiLevelType w:val="hybridMultilevel"/>
    <w:tmpl w:val="5B46F4B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B76CD"/>
    <w:multiLevelType w:val="hybridMultilevel"/>
    <w:tmpl w:val="84843746"/>
    <w:lvl w:ilvl="0" w:tplc="49D6F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45B01"/>
    <w:multiLevelType w:val="hybridMultilevel"/>
    <w:tmpl w:val="223CA00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EE"/>
    <w:rsid w:val="000E1352"/>
    <w:rsid w:val="000F2223"/>
    <w:rsid w:val="00180F07"/>
    <w:rsid w:val="00184556"/>
    <w:rsid w:val="002A343B"/>
    <w:rsid w:val="003440EE"/>
    <w:rsid w:val="00363593"/>
    <w:rsid w:val="004931F5"/>
    <w:rsid w:val="00633B7C"/>
    <w:rsid w:val="006C2D4F"/>
    <w:rsid w:val="00786328"/>
    <w:rsid w:val="008D696D"/>
    <w:rsid w:val="008E4853"/>
    <w:rsid w:val="00971E41"/>
    <w:rsid w:val="009760FA"/>
    <w:rsid w:val="009C7082"/>
    <w:rsid w:val="00A741FE"/>
    <w:rsid w:val="00BC3114"/>
    <w:rsid w:val="00CE41F4"/>
    <w:rsid w:val="00D35319"/>
    <w:rsid w:val="00DD3986"/>
    <w:rsid w:val="00DD5BB9"/>
    <w:rsid w:val="00E9693B"/>
    <w:rsid w:val="00EB77A8"/>
    <w:rsid w:val="00F2299A"/>
    <w:rsid w:val="00F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CED6"/>
  <w15:docId w15:val="{D8E3B87E-7B6D-44AE-A724-76578C49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363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7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7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eTqZeFRR4nkdy2YX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5C7D-C5B0-46A7-8DC4-FAB581FC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2021-02-17T13:22:00Z</dcterms:created>
  <dcterms:modified xsi:type="dcterms:W3CDTF">2021-02-18T00:27:00Z</dcterms:modified>
</cp:coreProperties>
</file>